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B3" w:rsidRDefault="004A07B3" w:rsidP="004A07B3">
      <w:pPr>
        <w:pStyle w:val="Default"/>
      </w:pPr>
    </w:p>
    <w:p w:rsidR="004A07B3" w:rsidRDefault="004A07B3" w:rsidP="004A07B3">
      <w:r>
        <w:t xml:space="preserve"> The micro USB port is used to charge the battery. The larger </w:t>
      </w:r>
      <w:proofErr w:type="gramStart"/>
      <w:r>
        <w:t xml:space="preserve">USB </w:t>
      </w:r>
      <w:r>
        <w:t xml:space="preserve"> port</w:t>
      </w:r>
      <w:proofErr w:type="gramEnd"/>
      <w:r>
        <w:t xml:space="preserve"> </w:t>
      </w:r>
      <w:r>
        <w:t>supplies power.</w:t>
      </w:r>
      <w:r>
        <w:t xml:space="preserve"> When the unit is charging the top will flash red. When it is fully charged it will be a solid red. When the unit is powering a device the top will light up blue.</w:t>
      </w:r>
      <w:bookmarkStart w:id="0" w:name="_GoBack"/>
      <w:bookmarkEnd w:id="0"/>
    </w:p>
    <w:sectPr w:rsidR="004A0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B3"/>
    <w:rsid w:val="004A07B3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0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2016-12-07T16:08:00Z</dcterms:created>
  <dcterms:modified xsi:type="dcterms:W3CDTF">2016-12-07T16:12:00Z</dcterms:modified>
</cp:coreProperties>
</file>